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9" w:rsidRDefault="008351B9" w:rsidP="00297C34">
      <w:pPr>
        <w:jc w:val="center"/>
      </w:pPr>
    </w:p>
    <w:p w:rsidR="00297C34" w:rsidRDefault="00297C34" w:rsidP="00297C34">
      <w:pPr>
        <w:jc w:val="center"/>
      </w:pPr>
    </w:p>
    <w:p w:rsidR="00297C34" w:rsidRDefault="00297C34" w:rsidP="00297C34">
      <w:pPr>
        <w:jc w:val="center"/>
      </w:pPr>
    </w:p>
    <w:p w:rsidR="00297C34" w:rsidRDefault="00297C34" w:rsidP="00297C34">
      <w:pPr>
        <w:jc w:val="center"/>
      </w:pPr>
    </w:p>
    <w:p w:rsidR="00297C34" w:rsidRDefault="00297C34" w:rsidP="00297C34">
      <w:pPr>
        <w:jc w:val="center"/>
      </w:pPr>
    </w:p>
    <w:p w:rsidR="00297C34" w:rsidRDefault="00AF0981" w:rsidP="00DD276F">
      <w:pPr>
        <w:jc w:val="center"/>
      </w:pPr>
      <w:r>
        <w:t>Axis Invasions and Japanese Offensives in the Pacific</w:t>
      </w:r>
    </w:p>
    <w:p w:rsidR="00297C34" w:rsidRDefault="00AF0981" w:rsidP="00297C34">
      <w:pPr>
        <w:jc w:val="center"/>
      </w:pPr>
      <w:r>
        <w:t xml:space="preserve">Student’s </w:t>
      </w:r>
      <w:r w:rsidR="00DD276F">
        <w:t>Name</w:t>
      </w:r>
    </w:p>
    <w:p w:rsidR="00297C34" w:rsidRDefault="00AF0981" w:rsidP="00297C34">
      <w:pPr>
        <w:jc w:val="center"/>
      </w:pPr>
      <w:r>
        <w:t xml:space="preserve">Instructor’s </w:t>
      </w:r>
      <w:r w:rsidR="00DD276F">
        <w:t>Name</w:t>
      </w:r>
    </w:p>
    <w:p w:rsidR="00297C34" w:rsidRDefault="00AF0981" w:rsidP="00297C34">
      <w:pPr>
        <w:jc w:val="center"/>
      </w:pPr>
      <w:r>
        <w:t>Date</w:t>
      </w:r>
    </w:p>
    <w:p w:rsidR="00810DA5" w:rsidRDefault="00AF0981">
      <w:pPr>
        <w:spacing w:after="160" w:line="259" w:lineRule="auto"/>
        <w:ind w:right="0" w:firstLine="0"/>
      </w:pPr>
      <w:r>
        <w:br w:type="page"/>
      </w:r>
    </w:p>
    <w:p w:rsidR="00A14605" w:rsidRDefault="00AF0981" w:rsidP="00A14605">
      <w:pPr>
        <w:jc w:val="center"/>
      </w:pPr>
      <w:r>
        <w:lastRenderedPageBreak/>
        <w:t>Axis Invasions and Japanese Offensives in the Pacific</w:t>
      </w:r>
    </w:p>
    <w:p w:rsidR="00810DA5" w:rsidRDefault="00AF0981" w:rsidP="00DD276F">
      <w:pPr>
        <w:pStyle w:val="Heading1"/>
        <w:jc w:val="left"/>
      </w:pPr>
      <w:r>
        <w:t>Section A</w:t>
      </w:r>
      <w:r w:rsidR="00043D33">
        <w:t>:</w:t>
      </w:r>
      <w:r w:rsidR="00043D33" w:rsidRPr="00043D33">
        <w:t xml:space="preserve"> </w:t>
      </w:r>
      <w:r w:rsidR="00DD276F">
        <w:t>Axis i</w:t>
      </w:r>
      <w:r w:rsidR="00043D33" w:rsidRPr="00043D33">
        <w:t>nvasion of the Soviet Union</w:t>
      </w:r>
    </w:p>
    <w:p w:rsidR="001E7FD3" w:rsidRDefault="00AF0981" w:rsidP="00147516">
      <w:r>
        <w:tab/>
        <w:t xml:space="preserve">The invasion of </w:t>
      </w:r>
      <w:r w:rsidR="003C7D46">
        <w:t>the Soviet</w:t>
      </w:r>
      <w:r>
        <w:t xml:space="preserve"> Union by</w:t>
      </w:r>
      <w:r w:rsidR="00F647F4">
        <w:t xml:space="preserve"> the axis </w:t>
      </w:r>
      <w:r w:rsidR="003C7D46">
        <w:t>powers</w:t>
      </w:r>
      <w:r w:rsidR="00F647F4">
        <w:t xml:space="preserve"> was done on Sunday 22/6/1941 in the world war two. This operation was coded the </w:t>
      </w:r>
      <w:r w:rsidR="003C7D46">
        <w:t>Operation</w:t>
      </w:r>
      <w:r w:rsidR="00F647F4">
        <w:t xml:space="preserve"> Barbarossa and it originated from the </w:t>
      </w:r>
      <w:r w:rsidR="00215DB0">
        <w:t xml:space="preserve">Nazi party of Germany’s political and ideological aims for full control of the </w:t>
      </w:r>
      <w:r w:rsidR="00944DFE">
        <w:t xml:space="preserve">Western Union which could also be repopulated by the </w:t>
      </w:r>
      <w:r w:rsidR="003C7D46">
        <w:t>Germans</w:t>
      </w:r>
      <w:r w:rsidR="00944DFE">
        <w:t>.</w:t>
      </w:r>
      <w:r w:rsidR="00690F9B">
        <w:t xml:space="preserve"> Besides, the </w:t>
      </w:r>
      <w:r w:rsidR="003C7D46">
        <w:t>Germans</w:t>
      </w:r>
      <w:r w:rsidR="00690F9B">
        <w:t xml:space="preserve"> would also acquire slave </w:t>
      </w:r>
      <w:r w:rsidR="003C7D46">
        <w:t>labor</w:t>
      </w:r>
      <w:r w:rsidR="00690F9B">
        <w:t xml:space="preserve"> and</w:t>
      </w:r>
      <w:r w:rsidR="00B61CD6">
        <w:t xml:space="preserve"> be for the better administration of the territories. Moreover, the axis powers would be able to acquire the oil reserves of the Caucasian and the </w:t>
      </w:r>
      <w:r w:rsidR="006376E8">
        <w:t xml:space="preserve">agricultural fields which were very productive located in the </w:t>
      </w:r>
      <w:r w:rsidR="003C7D46">
        <w:t>Soviet</w:t>
      </w:r>
      <w:r w:rsidR="006376E8">
        <w:t xml:space="preserve"> territories</w:t>
      </w:r>
      <w:sdt>
        <w:sdtPr>
          <w:id w:val="-1409302522"/>
          <w:citation/>
        </w:sdtPr>
        <w:sdtEndPr/>
        <w:sdtContent>
          <w:r w:rsidR="00B34474">
            <w:fldChar w:fldCharType="begin"/>
          </w:r>
          <w:r w:rsidR="00630723">
            <w:instrText xml:space="preserve">CITATION Cli \l 1033 </w:instrText>
          </w:r>
          <w:r w:rsidR="00B34474">
            <w:fldChar w:fldCharType="separate"/>
          </w:r>
          <w:r w:rsidR="00630723">
            <w:rPr>
              <w:noProof/>
            </w:rPr>
            <w:t xml:space="preserve"> (Megargee, 2000)</w:t>
          </w:r>
          <w:r w:rsidR="00B34474">
            <w:fldChar w:fldCharType="end"/>
          </w:r>
        </w:sdtContent>
      </w:sdt>
      <w:r w:rsidR="006376E8">
        <w:t>.</w:t>
      </w:r>
    </w:p>
    <w:p w:rsidR="00DD20EA" w:rsidRDefault="00AF0981" w:rsidP="00147516">
      <w:r>
        <w:tab/>
        <w:t xml:space="preserve">The birth of the plan could be traced as far as two years before when Germany and the Soviet Union </w:t>
      </w:r>
      <w:r w:rsidR="004F1C3B">
        <w:t>signed</w:t>
      </w:r>
      <w:r>
        <w:t xml:space="preserve"> economic and political </w:t>
      </w:r>
      <w:r w:rsidR="004F1C3B">
        <w:t>treaties</w:t>
      </w:r>
      <w:r>
        <w:t xml:space="preserve"> </w:t>
      </w:r>
      <w:r w:rsidR="00F93851">
        <w:t>indicating the strategic purposes.</w:t>
      </w:r>
      <w:r w:rsidR="001D355B">
        <w:t xml:space="preserve"> However, </w:t>
      </w:r>
      <w:r w:rsidR="004F1C3B">
        <w:t>German High C</w:t>
      </w:r>
      <w:r w:rsidR="001D355B">
        <w:t xml:space="preserve">ommand officer was authorized by </w:t>
      </w:r>
      <w:r w:rsidR="004F1C3B">
        <w:t>Adolf</w:t>
      </w:r>
      <w:r w:rsidR="001D355B">
        <w:t xml:space="preserve"> </w:t>
      </w:r>
      <w:r w:rsidR="004F1C3B">
        <w:t>Hitler</w:t>
      </w:r>
      <w:r w:rsidR="001D355B">
        <w:t xml:space="preserve"> to plan the invasion of the </w:t>
      </w:r>
      <w:r w:rsidR="001145D7">
        <w:t>Soviet Union</w:t>
      </w:r>
      <w:r w:rsidR="001D355B">
        <w:t xml:space="preserve"> which was by the coded Operation Otto in July of 1940</w:t>
      </w:r>
      <w:sdt>
        <w:sdtPr>
          <w:id w:val="1023368136"/>
          <w:citation/>
        </w:sdtPr>
        <w:sdtEndPr/>
        <w:sdtContent>
          <w:r w:rsidR="00024998">
            <w:fldChar w:fldCharType="begin"/>
          </w:r>
          <w:r w:rsidR="00024998">
            <w:instrText xml:space="preserve"> CITATION Fri14 \l 1033 </w:instrText>
          </w:r>
          <w:r w:rsidR="00024998">
            <w:fldChar w:fldCharType="separate"/>
          </w:r>
          <w:r w:rsidR="00024998">
            <w:rPr>
              <w:noProof/>
            </w:rPr>
            <w:t xml:space="preserve"> (Fritz, 2014)</w:t>
          </w:r>
          <w:r w:rsidR="00024998">
            <w:fldChar w:fldCharType="end"/>
          </w:r>
        </w:sdtContent>
      </w:sdt>
      <w:r w:rsidR="001D355B">
        <w:t xml:space="preserve">. </w:t>
      </w:r>
      <w:r w:rsidR="001145D7">
        <w:t xml:space="preserve">If the Germans were able to </w:t>
      </w:r>
      <w:r w:rsidR="00E50775">
        <w:t xml:space="preserve">invade and obtain victory over the Soviet Union, it would be a turning point and most probably the beginning of their victory. Therefore, the </w:t>
      </w:r>
      <w:r w:rsidR="00C70891">
        <w:t>largest</w:t>
      </w:r>
      <w:r w:rsidR="00E50775">
        <w:t xml:space="preserve"> force of invasion in history which comprised of 3 </w:t>
      </w:r>
      <w:r w:rsidR="00C70891">
        <w:t>million</w:t>
      </w:r>
      <w:r w:rsidR="00FC5750">
        <w:t xml:space="preserve"> soldiers marched for the attack.</w:t>
      </w:r>
      <w:r w:rsidR="00F553C1">
        <w:t xml:space="preserve"> </w:t>
      </w:r>
      <w:r w:rsidR="007B1114">
        <w:t>600, 000 motor vehicle and more tha</w:t>
      </w:r>
      <w:r w:rsidR="001D09CB">
        <w:t>n</w:t>
      </w:r>
      <w:r w:rsidR="007B1114">
        <w:t xml:space="preserve"> 650, 000 </w:t>
      </w:r>
      <w:r w:rsidR="001D09CB">
        <w:t>horses</w:t>
      </w:r>
      <w:r w:rsidR="007B1114">
        <w:t xml:space="preserve"> were included in the operation</w:t>
      </w:r>
      <w:sdt>
        <w:sdtPr>
          <w:id w:val="530379490"/>
          <w:citation/>
        </w:sdtPr>
        <w:sdtEndPr/>
        <w:sdtContent>
          <w:r w:rsidR="0096229F">
            <w:fldChar w:fldCharType="begin"/>
          </w:r>
          <w:r w:rsidR="0096229F">
            <w:instrText xml:space="preserve"> CITATION Sta15 \l 1033 </w:instrText>
          </w:r>
          <w:r w:rsidR="0096229F">
            <w:fldChar w:fldCharType="separate"/>
          </w:r>
          <w:r w:rsidR="0096229F">
            <w:rPr>
              <w:noProof/>
            </w:rPr>
            <w:t xml:space="preserve"> (Stahel, 2015)</w:t>
          </w:r>
          <w:r w:rsidR="0096229F">
            <w:fldChar w:fldCharType="end"/>
          </w:r>
        </w:sdtContent>
      </w:sdt>
      <w:r w:rsidR="007B1114">
        <w:t>.</w:t>
      </w:r>
    </w:p>
    <w:p w:rsidR="00C70891" w:rsidRPr="00147516" w:rsidRDefault="00AF0981" w:rsidP="00147516">
      <w:r>
        <w:tab/>
        <w:t xml:space="preserve">The </w:t>
      </w:r>
      <w:r w:rsidR="001D09CB">
        <w:t>German</w:t>
      </w:r>
      <w:r>
        <w:t xml:space="preserve"> forces were obtaining </w:t>
      </w:r>
      <w:r w:rsidR="00F553C1">
        <w:t>victory in the first stages of the invasion and even managed to</w:t>
      </w:r>
      <w:r w:rsidR="000E13C1">
        <w:t xml:space="preserve"> occupy most some of the most productive areas in </w:t>
      </w:r>
      <w:r w:rsidR="00D613D3">
        <w:t xml:space="preserve">Ukraine. </w:t>
      </w:r>
      <w:r w:rsidR="00884CED">
        <w:t>Then overconfident Germany further went for more battles like the battle of Moscow which it lost to the Soviet Winter Counteroffensive</w:t>
      </w:r>
      <w:r w:rsidR="00A72CD7">
        <w:t xml:space="preserve">. The operation Barbarossa was weakened with the Red army </w:t>
      </w:r>
      <w:r w:rsidR="00E53BBA">
        <w:t xml:space="preserve">Wehrmacht’s war of attrition which Germany was unprepared for. Adolf Hitler tried to call for </w:t>
      </w:r>
      <w:r w:rsidR="00E53BBA">
        <w:lastRenderedPageBreak/>
        <w:t xml:space="preserve">other </w:t>
      </w:r>
      <w:r w:rsidR="00602BC3">
        <w:t>operations such as Operation Citadel, but they failed to lead to their defeat</w:t>
      </w:r>
      <w:sdt>
        <w:sdtPr>
          <w:id w:val="335123559"/>
          <w:citation/>
        </w:sdtPr>
        <w:sdtEndPr/>
        <w:sdtContent>
          <w:r w:rsidR="00B5225D">
            <w:fldChar w:fldCharType="begin"/>
          </w:r>
          <w:r w:rsidR="00B5225D">
            <w:instrText xml:space="preserve"> CITATION Cli \l 1033 </w:instrText>
          </w:r>
          <w:r w:rsidR="00B5225D">
            <w:fldChar w:fldCharType="separate"/>
          </w:r>
          <w:r w:rsidR="00B5225D">
            <w:rPr>
              <w:noProof/>
            </w:rPr>
            <w:t xml:space="preserve"> (Megargee, 2000)</w:t>
          </w:r>
          <w:r w:rsidR="00B5225D">
            <w:fldChar w:fldCharType="end"/>
          </w:r>
        </w:sdtContent>
      </w:sdt>
      <w:r w:rsidR="00602BC3">
        <w:t>.</w:t>
      </w:r>
    </w:p>
    <w:p w:rsidR="00043D33" w:rsidRDefault="00AF0981" w:rsidP="00DD276F">
      <w:pPr>
        <w:pStyle w:val="Heading1"/>
        <w:jc w:val="left"/>
      </w:pPr>
      <w:r>
        <w:t>Section two: Japanese o</w:t>
      </w:r>
      <w:r w:rsidR="00A15E0A" w:rsidRPr="0052216F">
        <w:t>ffensives in the Pacific/Asia</w:t>
      </w:r>
    </w:p>
    <w:p w:rsidR="0052216F" w:rsidRDefault="00AF0981" w:rsidP="0052216F">
      <w:r>
        <w:tab/>
        <w:t>The Japanese offensive in the</w:t>
      </w:r>
      <w:r>
        <w:t xml:space="preserve"> </w:t>
      </w:r>
      <w:r w:rsidR="00EA7571">
        <w:t>Pacific Ocean</w:t>
      </w:r>
      <w:r>
        <w:t xml:space="preserve"> composed of </w:t>
      </w:r>
      <w:r>
        <w:t xml:space="preserve">Pacific War which was also known as </w:t>
      </w:r>
      <w:r>
        <w:t xml:space="preserve">Asian-Pacific War and was </w:t>
      </w:r>
      <w:r w:rsidR="00EA7571">
        <w:t>fought</w:t>
      </w:r>
      <w:r>
        <w:t xml:space="preserve"> in </w:t>
      </w:r>
      <w:r>
        <w:t>Pacific and Asia.</w:t>
      </w:r>
      <w:r w:rsidR="00571851">
        <w:t xml:space="preserve"> The Pacific war was world war two theatre and was fought in vast areas </w:t>
      </w:r>
      <w:r w:rsidR="00EA7571">
        <w:t>which</w:t>
      </w:r>
      <w:r w:rsidR="00836494">
        <w:t xml:space="preserve"> entailed</w:t>
      </w:r>
      <w:r w:rsidR="00571851">
        <w:t xml:space="preserve"> </w:t>
      </w:r>
      <w:r w:rsidR="00EA7571">
        <w:t>Pacific O</w:t>
      </w:r>
      <w:r w:rsidR="00836494">
        <w:t>cean including</w:t>
      </w:r>
      <w:r w:rsidR="00571851">
        <w:t xml:space="preserve"> its Islands, Ch</w:t>
      </w:r>
      <w:r w:rsidR="00FB4294">
        <w:t xml:space="preserve">ina and </w:t>
      </w:r>
      <w:bookmarkStart w:id="0" w:name="_GoBack"/>
      <w:bookmarkEnd w:id="0"/>
      <w:r w:rsidR="00FB4294">
        <w:t xml:space="preserve">southwest Pacific and South East </w:t>
      </w:r>
      <w:r w:rsidR="00EA7571">
        <w:t>Asia</w:t>
      </w:r>
      <w:sdt>
        <w:sdtPr>
          <w:id w:val="391161711"/>
          <w:citation/>
        </w:sdtPr>
        <w:sdtEndPr/>
        <w:sdtContent>
          <w:r w:rsidR="00837292">
            <w:fldChar w:fldCharType="begin"/>
          </w:r>
          <w:r w:rsidR="00837292">
            <w:instrText xml:space="preserve"> CITATION Gol14 \l 1033 </w:instrText>
          </w:r>
          <w:r w:rsidR="00837292">
            <w:fldChar w:fldCharType="separate"/>
          </w:r>
          <w:r w:rsidR="00837292">
            <w:rPr>
              <w:noProof/>
            </w:rPr>
            <w:t xml:space="preserve"> (Goldberg, 2014)</w:t>
          </w:r>
          <w:r w:rsidR="00837292">
            <w:fldChar w:fldCharType="end"/>
          </w:r>
        </w:sdtContent>
      </w:sdt>
      <w:r w:rsidR="00FB4294">
        <w:t>.</w:t>
      </w:r>
      <w:r w:rsidR="00DF057A">
        <w:t xml:space="preserve"> </w:t>
      </w:r>
      <w:r w:rsidR="001B63D0">
        <w:t xml:space="preserve">Japanese obtained a lot of </w:t>
      </w:r>
      <w:r w:rsidR="0007457F">
        <w:t>advantages</w:t>
      </w:r>
      <w:r w:rsidR="001B63D0">
        <w:t xml:space="preserve"> and ben</w:t>
      </w:r>
      <w:r w:rsidR="0007457F">
        <w:t xml:space="preserve">efits from the series of </w:t>
      </w:r>
      <w:r w:rsidR="00F01BAF">
        <w:t>attacks</w:t>
      </w:r>
      <w:r w:rsidR="001B63D0">
        <w:t xml:space="preserve"> it conducted in the above areas</w:t>
      </w:r>
      <w:r w:rsidR="00F01BAF">
        <w:t>.</w:t>
      </w:r>
    </w:p>
    <w:p w:rsidR="00E62A62" w:rsidRDefault="00AF0981" w:rsidP="0052216F">
      <w:r>
        <w:tab/>
      </w:r>
      <w:r w:rsidR="009D63FE">
        <w:t xml:space="preserve">Firstly, </w:t>
      </w:r>
      <w:r w:rsidR="007A64E4">
        <w:t>Japanese</w:t>
      </w:r>
      <w:r w:rsidR="009D63FE">
        <w:t xml:space="preserve"> </w:t>
      </w:r>
      <w:r w:rsidR="007A64E4">
        <w:t>offensives</w:t>
      </w:r>
      <w:r w:rsidR="009D63FE">
        <w:t xml:space="preserve"> were planned in a well-devised war strategy which was mainly aimed at the </w:t>
      </w:r>
      <w:r w:rsidR="007A64E4">
        <w:t>Dutch</w:t>
      </w:r>
      <w:r w:rsidR="00430B86">
        <w:t xml:space="preserve">, British and the Americans </w:t>
      </w:r>
      <w:r w:rsidR="007A64E4">
        <w:t>possessions</w:t>
      </w:r>
      <w:r w:rsidR="00430B86">
        <w:t xml:space="preserve"> in the Southeast Asia and the </w:t>
      </w:r>
      <w:r w:rsidR="007A64E4">
        <w:t>Pacific</w:t>
      </w:r>
      <w:r w:rsidR="00430B86">
        <w:t xml:space="preserve"> </w:t>
      </w:r>
      <w:r w:rsidR="007A64E4">
        <w:t>Ocean</w:t>
      </w:r>
      <w:r w:rsidR="00430B86">
        <w:t xml:space="preserve"> areas.</w:t>
      </w:r>
      <w:r w:rsidR="008E5332">
        <w:t xml:space="preserve"> There was a war draft that was developed the Navy General Staff aided by the </w:t>
      </w:r>
      <w:r w:rsidR="007A64E4">
        <w:t>Chiefs</w:t>
      </w:r>
      <w:r w:rsidR="001B6B0E">
        <w:t xml:space="preserve"> of the Army and su</w:t>
      </w:r>
      <w:r w:rsidR="007A64E4">
        <w:t>bmitted to the Imperial General in September 1941</w:t>
      </w:r>
      <w:r w:rsidR="006C1273">
        <w:rPr>
          <w:noProof/>
        </w:rPr>
        <w:t xml:space="preserve"> (Drea, 2016)</w:t>
      </w:r>
      <w:r w:rsidR="007A64E4">
        <w:t>.</w:t>
      </w:r>
      <w:r w:rsidR="002C430B">
        <w:t xml:space="preserve"> The sworn enemies that were drafted in the draft were the Russia, </w:t>
      </w:r>
      <w:r w:rsidR="0083331B">
        <w:t>France</w:t>
      </w:r>
      <w:r w:rsidR="002C430B">
        <w:t xml:space="preserve"> and the United States. The plan was for one </w:t>
      </w:r>
      <w:r w:rsidR="0083331B">
        <w:t>Navy to stand against</w:t>
      </w:r>
      <w:r w:rsidR="001C378A">
        <w:t xml:space="preserve"> Russia,</w:t>
      </w:r>
      <w:r w:rsidR="0083331B">
        <w:t xml:space="preserve"> another against the United States</w:t>
      </w:r>
      <w:r w:rsidR="001C378A">
        <w:t xml:space="preserve"> and the last </w:t>
      </w:r>
      <w:r w:rsidR="00FB2A02">
        <w:t>against</w:t>
      </w:r>
      <w:r w:rsidR="001C378A">
        <w:t xml:space="preserve"> </w:t>
      </w:r>
      <w:r w:rsidR="00FB2A02">
        <w:t>France</w:t>
      </w:r>
      <w:r w:rsidR="001C378A">
        <w:t xml:space="preserve"> but this plan was revised after the withdrawal of </w:t>
      </w:r>
      <w:r w:rsidR="00FB2A02">
        <w:t>France</w:t>
      </w:r>
      <w:r w:rsidR="001C378A">
        <w:t xml:space="preserve"> from the list in 1936.</w:t>
      </w:r>
    </w:p>
    <w:p w:rsidR="00FB2A02" w:rsidRPr="0052216F" w:rsidRDefault="00AF0981" w:rsidP="0052216F">
      <w:r>
        <w:tab/>
        <w:t xml:space="preserve">Japanese offensive in the Southeast Asian </w:t>
      </w:r>
      <w:r w:rsidR="002649A8">
        <w:t xml:space="preserve">attacked </w:t>
      </w:r>
      <w:r w:rsidR="00B20936">
        <w:t xml:space="preserve">Pearl </w:t>
      </w:r>
      <w:r w:rsidR="0002469E">
        <w:t>Harbor</w:t>
      </w:r>
      <w:r w:rsidR="00B20936">
        <w:t xml:space="preserve"> and took the United States by</w:t>
      </w:r>
      <w:r w:rsidR="00F35B2A">
        <w:t xml:space="preserve"> surprise after which this victory made Japanese unstoppable for almost an</w:t>
      </w:r>
      <w:r w:rsidR="0002469E">
        <w:t>d</w:t>
      </w:r>
      <w:r w:rsidR="00F35B2A">
        <w:t xml:space="preserve"> year that followed</w:t>
      </w:r>
      <w:sdt>
        <w:sdtPr>
          <w:id w:val="562295252"/>
          <w:citation/>
        </w:sdtPr>
        <w:sdtEndPr/>
        <w:sdtContent>
          <w:r w:rsidR="000D41B9">
            <w:fldChar w:fldCharType="begin"/>
          </w:r>
          <w:r w:rsidR="0096229F">
            <w:instrText xml:space="preserve">CITATION Edw50 \l 1033 </w:instrText>
          </w:r>
          <w:r w:rsidR="000D41B9">
            <w:fldChar w:fldCharType="separate"/>
          </w:r>
          <w:r w:rsidR="0096229F">
            <w:rPr>
              <w:noProof/>
            </w:rPr>
            <w:t xml:space="preserve"> (Drea, 2001)</w:t>
          </w:r>
          <w:r w:rsidR="000D41B9">
            <w:fldChar w:fldCharType="end"/>
          </w:r>
        </w:sdtContent>
      </w:sdt>
      <w:r w:rsidR="00F35B2A">
        <w:t>.</w:t>
      </w:r>
      <w:r w:rsidR="00AB4DDE">
        <w:t xml:space="preserve"> Other attacks that Japan planned were very successful </w:t>
      </w:r>
      <w:r w:rsidR="00446FC7">
        <w:t xml:space="preserve">and by 1942, Japan had </w:t>
      </w:r>
      <w:r w:rsidR="0002469E">
        <w:t>conquered</w:t>
      </w:r>
      <w:r w:rsidR="00446FC7">
        <w:t xml:space="preserve"> a lot of </w:t>
      </w:r>
      <w:r w:rsidR="0002469E">
        <w:t>territories</w:t>
      </w:r>
      <w:r w:rsidR="00446FC7">
        <w:t xml:space="preserve"> such as Thailand, </w:t>
      </w:r>
      <w:r w:rsidR="0002469E">
        <w:t>Malaysia</w:t>
      </w:r>
      <w:r w:rsidR="00446FC7">
        <w:t xml:space="preserve">, </w:t>
      </w:r>
      <w:r w:rsidR="0002469E">
        <w:t>Philippines</w:t>
      </w:r>
      <w:r w:rsidR="00446FC7">
        <w:t xml:space="preserve"> and others. Japanese offensive of the </w:t>
      </w:r>
      <w:r w:rsidR="00505611">
        <w:t>china in Hong Kong on December 8</w:t>
      </w:r>
      <w:r w:rsidR="00505611" w:rsidRPr="00505611">
        <w:rPr>
          <w:vertAlign w:val="superscript"/>
        </w:rPr>
        <w:t>th</w:t>
      </w:r>
      <w:r w:rsidR="00505611">
        <w:t xml:space="preserve"> of </w:t>
      </w:r>
      <w:proofErr w:type="gramStart"/>
      <w:r w:rsidR="00505611">
        <w:t>1941,</w:t>
      </w:r>
      <w:proofErr w:type="gramEnd"/>
      <w:r w:rsidR="00505611">
        <w:t xml:space="preserve"> invaded and </w:t>
      </w:r>
      <w:r w:rsidR="0002469E">
        <w:t>conquered</w:t>
      </w:r>
      <w:r w:rsidR="00505611">
        <w:t xml:space="preserve"> </w:t>
      </w:r>
      <w:r w:rsidR="0002469E">
        <w:t>H</w:t>
      </w:r>
      <w:r w:rsidR="00505611">
        <w:t>on</w:t>
      </w:r>
      <w:r w:rsidR="0002469E">
        <w:t xml:space="preserve">g </w:t>
      </w:r>
      <w:r w:rsidR="00505611">
        <w:t>Kong by 1941 Christmas</w:t>
      </w:r>
      <w:r w:rsidR="00C75B1E">
        <w:t xml:space="preserve">. Japan further attacked territories like the peninsula, Singapore, Thailand and Burma </w:t>
      </w:r>
      <w:r w:rsidR="0002469E">
        <w:t xml:space="preserve">even performed a series of attacks on Australia </w:t>
      </w:r>
      <w:r w:rsidR="00C75B1E">
        <w:t>and capture</w:t>
      </w:r>
      <w:r w:rsidR="00083E20">
        <w:t xml:space="preserve">d them. It took </w:t>
      </w:r>
      <w:r w:rsidR="00083E20">
        <w:lastRenderedPageBreak/>
        <w:t>the damage of nuclear bombs that were dropped at the Japanese Island</w:t>
      </w:r>
      <w:r w:rsidR="002B71C1">
        <w:t>s</w:t>
      </w:r>
      <w:r w:rsidR="00083E20">
        <w:t xml:space="preserve"> that the Japanese surrendered</w:t>
      </w:r>
      <w:sdt>
        <w:sdtPr>
          <w:id w:val="1574157033"/>
          <w:citation/>
        </w:sdtPr>
        <w:sdtEndPr/>
        <w:sdtContent>
          <w:r w:rsidR="0027316C">
            <w:fldChar w:fldCharType="begin"/>
          </w:r>
          <w:r w:rsidR="0027316C">
            <w:instrText xml:space="preserve"> CITATION Rec09 \l 1033 </w:instrText>
          </w:r>
          <w:r w:rsidR="0027316C">
            <w:fldChar w:fldCharType="separate"/>
          </w:r>
          <w:r w:rsidR="0027316C">
            <w:rPr>
              <w:noProof/>
            </w:rPr>
            <w:t xml:space="preserve"> (Record, 2009)</w:t>
          </w:r>
          <w:r w:rsidR="0027316C">
            <w:fldChar w:fldCharType="end"/>
          </w:r>
        </w:sdtContent>
      </w:sdt>
      <w:r w:rsidR="00083E20">
        <w:t>.</w:t>
      </w:r>
    </w:p>
    <w:p w:rsidR="00043D33" w:rsidRPr="00043D33" w:rsidRDefault="00043D33" w:rsidP="00043D33"/>
    <w:p w:rsidR="002F29F9" w:rsidRDefault="00AF0981">
      <w:pPr>
        <w:spacing w:after="160" w:line="259" w:lineRule="auto"/>
        <w:ind w:right="0" w:firstLine="0"/>
      </w:pPr>
      <w:r>
        <w:br w:type="page"/>
      </w:r>
    </w:p>
    <w:sdt>
      <w:sdtPr>
        <w:rPr>
          <w:rFonts w:eastAsia="Calibri" w:cs="Calibri"/>
          <w:b w:val="0"/>
          <w:color w:val="000000"/>
          <w:szCs w:val="22"/>
        </w:rPr>
        <w:id w:val="-1512135751"/>
        <w:docPartObj>
          <w:docPartGallery w:val="Bibliographies"/>
          <w:docPartUnique/>
        </w:docPartObj>
      </w:sdtPr>
      <w:sdtEndPr/>
      <w:sdtContent>
        <w:p w:rsidR="002F29F9" w:rsidRDefault="00AF0981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2F29F9" w:rsidRDefault="00AF0981" w:rsidP="002F29F9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Drea, E. (2016). Hirohito's War: The Pacific War 1941-1945. </w:t>
              </w:r>
              <w:r>
                <w:rPr>
                  <w:i/>
                  <w:iCs/>
                  <w:noProof/>
                </w:rPr>
                <w:t>The Journal of Military History; Lexington Vol. 80, Iss. 1</w:t>
              </w:r>
              <w:r>
                <w:rPr>
                  <w:noProof/>
                </w:rPr>
                <w:t>, 277.</w:t>
              </w:r>
            </w:p>
            <w:p w:rsidR="002F29F9" w:rsidRDefault="00AF0981" w:rsidP="002F29F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Drea, E. J. (2001). </w:t>
              </w:r>
              <w:r>
                <w:rPr>
                  <w:i/>
                  <w:iCs/>
                  <w:noProof/>
                </w:rPr>
                <w:t>Japan Strikes: From Pearl Harbor to Midway Section 2.</w:t>
              </w:r>
              <w:r>
                <w:rPr>
                  <w:noProof/>
                </w:rPr>
                <w:t xml:space="preserve"> </w:t>
              </w:r>
            </w:p>
            <w:p w:rsidR="002F29F9" w:rsidRDefault="00AF0981" w:rsidP="002F29F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Fritz, S. G. (2014). Operation Barbarossa: Nazi Germany's War in the East, 1941-1945. </w:t>
              </w:r>
              <w:r>
                <w:rPr>
                  <w:i/>
                  <w:iCs/>
                  <w:noProof/>
                </w:rPr>
                <w:t>Operation Barbarossa: Nazi Germany's War in the East, 1941-1945</w:t>
              </w:r>
              <w:r>
                <w:rPr>
                  <w:noProof/>
                </w:rPr>
                <w:t>, 823.</w:t>
              </w:r>
            </w:p>
            <w:p w:rsidR="002F29F9" w:rsidRDefault="00AF0981" w:rsidP="002F29F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Goldberg, H. J. (2014). Pacific Blitzkrieg: World War II in the Central Pacific/Pacific Crucible: Wa</w:t>
              </w:r>
              <w:r>
                <w:rPr>
                  <w:noProof/>
                </w:rPr>
                <w:t xml:space="preserve">r at Sea in the Pacific, 1941-1942. </w:t>
              </w:r>
              <w:r>
                <w:rPr>
                  <w:i/>
                  <w:iCs/>
                  <w:noProof/>
                </w:rPr>
                <w:t>The Journal of Military History; Lexington Vol. 78, Iss. 2</w:t>
              </w:r>
              <w:r>
                <w:rPr>
                  <w:noProof/>
                </w:rPr>
                <w:t>, 825.</w:t>
              </w:r>
            </w:p>
            <w:p w:rsidR="002F29F9" w:rsidRDefault="00AF0981" w:rsidP="002F29F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Megargee, G. P. (2000). </w:t>
              </w:r>
              <w:r>
                <w:rPr>
                  <w:i/>
                  <w:iCs/>
                  <w:noProof/>
                </w:rPr>
                <w:t>The Germans Turn East: Operation Barbarossa and the Beginnings of the Final Solution section 3.</w:t>
              </w:r>
              <w:r>
                <w:rPr>
                  <w:noProof/>
                </w:rPr>
                <w:t xml:space="preserve"> Rogers, Clifford J; Seidule, Ty Rog</w:t>
              </w:r>
              <w:r>
                <w:rPr>
                  <w:noProof/>
                </w:rPr>
                <w:t>ers.</w:t>
              </w:r>
            </w:p>
            <w:p w:rsidR="002F29F9" w:rsidRDefault="00AF0981" w:rsidP="002F29F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Record, J. (2009). The Pacific War: The Strategy, Politics, and Players that Won the War. </w:t>
              </w:r>
              <w:r>
                <w:rPr>
                  <w:i/>
                  <w:iCs/>
                  <w:noProof/>
                </w:rPr>
                <w:t>Parameters; Carlisle Barracks Vol. 39, Iss. 3</w:t>
              </w:r>
              <w:r>
                <w:rPr>
                  <w:noProof/>
                </w:rPr>
                <w:t>, 129-130.</w:t>
              </w:r>
            </w:p>
            <w:p w:rsidR="002F29F9" w:rsidRDefault="00AF0981" w:rsidP="002F29F9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Stahel, D. (2015). Writing the Nazi-Soviet War</w:t>
              </w:r>
              <w:r>
                <w:rPr>
                  <w:i/>
                  <w:iCs/>
                  <w:noProof/>
                </w:rPr>
                <w:t>. War In History; London Vol. 22, Iss. 2</w:t>
              </w:r>
              <w:r>
                <w:rPr>
                  <w:noProof/>
                </w:rPr>
                <w:t>, 235-250.</w:t>
              </w:r>
            </w:p>
            <w:p w:rsidR="002F29F9" w:rsidRDefault="00AF0981" w:rsidP="002F29F9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AF28D3" w:rsidRPr="00AF28D3" w:rsidRDefault="00AF28D3" w:rsidP="00AF28D3"/>
    <w:sectPr w:rsidR="00AF28D3" w:rsidRPr="00AF28D3" w:rsidSect="00A1460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981" w:rsidRDefault="00AF0981">
      <w:pPr>
        <w:spacing w:after="0" w:line="240" w:lineRule="auto"/>
      </w:pPr>
      <w:r>
        <w:separator/>
      </w:r>
    </w:p>
  </w:endnote>
  <w:endnote w:type="continuationSeparator" w:id="0">
    <w:p w:rsidR="00AF0981" w:rsidRDefault="00AF0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981" w:rsidRDefault="00AF0981">
      <w:pPr>
        <w:spacing w:after="0" w:line="240" w:lineRule="auto"/>
      </w:pPr>
      <w:r>
        <w:separator/>
      </w:r>
    </w:p>
  </w:footnote>
  <w:footnote w:type="continuationSeparator" w:id="0">
    <w:p w:rsidR="00AF0981" w:rsidRDefault="00AF0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74038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276F" w:rsidRDefault="00AF0981">
        <w:pPr>
          <w:pStyle w:val="Header"/>
          <w:jc w:val="right"/>
        </w:pPr>
        <w:r w:rsidRPr="00DD276F">
          <w:t xml:space="preserve">AXIS INVASIONS AND JAPANESE OFFENSIVES IN THE PACIFIC </w:t>
        </w:r>
        <w:r>
          <w:t xml:space="preserve">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649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482B" w:rsidRDefault="00B748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55765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276F" w:rsidRDefault="00AF0981">
        <w:pPr>
          <w:pStyle w:val="Header"/>
          <w:jc w:val="right"/>
        </w:pPr>
        <w:r w:rsidRPr="00DD276F">
          <w:t>Running head: AXIS INVASIONS AND JAPANESE OFFENSIVES IN THE PACIFI</w:t>
        </w:r>
        <w:r w:rsidRPr="00DD276F">
          <w:t xml:space="preserve">C </w:t>
        </w:r>
        <w:r>
          <w:t xml:space="preserve">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64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14605" w:rsidRDefault="00A146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82B"/>
    <w:rsid w:val="0002469E"/>
    <w:rsid w:val="00024998"/>
    <w:rsid w:val="00043D33"/>
    <w:rsid w:val="0007457F"/>
    <w:rsid w:val="00083E20"/>
    <w:rsid w:val="000D41B9"/>
    <w:rsid w:val="000E13C1"/>
    <w:rsid w:val="001145D7"/>
    <w:rsid w:val="00147516"/>
    <w:rsid w:val="001857ED"/>
    <w:rsid w:val="001B63D0"/>
    <w:rsid w:val="001B6B0E"/>
    <w:rsid w:val="001C378A"/>
    <w:rsid w:val="001D09CB"/>
    <w:rsid w:val="001D355B"/>
    <w:rsid w:val="001E7FD3"/>
    <w:rsid w:val="00215DB0"/>
    <w:rsid w:val="002649A8"/>
    <w:rsid w:val="0027316C"/>
    <w:rsid w:val="00297C34"/>
    <w:rsid w:val="002B71C1"/>
    <w:rsid w:val="002C430B"/>
    <w:rsid w:val="002E4C5D"/>
    <w:rsid w:val="002F29F9"/>
    <w:rsid w:val="00351C53"/>
    <w:rsid w:val="003C7D46"/>
    <w:rsid w:val="003F4050"/>
    <w:rsid w:val="00412A47"/>
    <w:rsid w:val="00430B86"/>
    <w:rsid w:val="00446FC7"/>
    <w:rsid w:val="00490B73"/>
    <w:rsid w:val="004A4D5C"/>
    <w:rsid w:val="004F151B"/>
    <w:rsid w:val="004F1C3B"/>
    <w:rsid w:val="00505611"/>
    <w:rsid w:val="0052216F"/>
    <w:rsid w:val="00571851"/>
    <w:rsid w:val="005E279D"/>
    <w:rsid w:val="00602BC3"/>
    <w:rsid w:val="00630723"/>
    <w:rsid w:val="006376E8"/>
    <w:rsid w:val="00690F9B"/>
    <w:rsid w:val="006B6C42"/>
    <w:rsid w:val="006C1273"/>
    <w:rsid w:val="00757B32"/>
    <w:rsid w:val="007A64E4"/>
    <w:rsid w:val="007B1114"/>
    <w:rsid w:val="00810DA5"/>
    <w:rsid w:val="0083331B"/>
    <w:rsid w:val="008351B9"/>
    <w:rsid w:val="00836494"/>
    <w:rsid w:val="00837292"/>
    <w:rsid w:val="00884CED"/>
    <w:rsid w:val="008C0C47"/>
    <w:rsid w:val="008E5332"/>
    <w:rsid w:val="00944DFE"/>
    <w:rsid w:val="00952C06"/>
    <w:rsid w:val="0096229F"/>
    <w:rsid w:val="00977C86"/>
    <w:rsid w:val="009D63FE"/>
    <w:rsid w:val="00A14605"/>
    <w:rsid w:val="00A15E0A"/>
    <w:rsid w:val="00A55687"/>
    <w:rsid w:val="00A72CD7"/>
    <w:rsid w:val="00AB4DDE"/>
    <w:rsid w:val="00AF0981"/>
    <w:rsid w:val="00AF28D3"/>
    <w:rsid w:val="00B20936"/>
    <w:rsid w:val="00B25550"/>
    <w:rsid w:val="00B25BB0"/>
    <w:rsid w:val="00B34474"/>
    <w:rsid w:val="00B5225D"/>
    <w:rsid w:val="00B61CD6"/>
    <w:rsid w:val="00B7482B"/>
    <w:rsid w:val="00BC24EF"/>
    <w:rsid w:val="00BF02FE"/>
    <w:rsid w:val="00C70891"/>
    <w:rsid w:val="00C74F8C"/>
    <w:rsid w:val="00C75B1E"/>
    <w:rsid w:val="00CF4B2D"/>
    <w:rsid w:val="00D30342"/>
    <w:rsid w:val="00D32AC2"/>
    <w:rsid w:val="00D613D3"/>
    <w:rsid w:val="00DD20EA"/>
    <w:rsid w:val="00DD276F"/>
    <w:rsid w:val="00DF057A"/>
    <w:rsid w:val="00E24998"/>
    <w:rsid w:val="00E50775"/>
    <w:rsid w:val="00E53BBA"/>
    <w:rsid w:val="00E547A1"/>
    <w:rsid w:val="00E62A62"/>
    <w:rsid w:val="00EA7571"/>
    <w:rsid w:val="00F01BAF"/>
    <w:rsid w:val="00F11F47"/>
    <w:rsid w:val="00F35B2A"/>
    <w:rsid w:val="00F553C1"/>
    <w:rsid w:val="00F647F4"/>
    <w:rsid w:val="00F93851"/>
    <w:rsid w:val="00FB2A02"/>
    <w:rsid w:val="00FB4294"/>
    <w:rsid w:val="00FC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right="0" w:firstLine="0"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B74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82B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B74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82B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2F29F9"/>
  </w:style>
  <w:style w:type="paragraph" w:styleId="BalloonText">
    <w:name w:val="Balloon Text"/>
    <w:basedOn w:val="Normal"/>
    <w:link w:val="BalloonTextChar"/>
    <w:uiPriority w:val="99"/>
    <w:semiHidden/>
    <w:unhideWhenUsed/>
    <w:rsid w:val="00DD2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6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right="0" w:firstLine="0"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B74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82B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B74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82B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2F29F9"/>
  </w:style>
  <w:style w:type="paragraph" w:styleId="BalloonText">
    <w:name w:val="Balloon Text"/>
    <w:basedOn w:val="Normal"/>
    <w:link w:val="BalloonTextChar"/>
    <w:uiPriority w:val="99"/>
    <w:semiHidden/>
    <w:unhideWhenUsed/>
    <w:rsid w:val="00DD2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6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Cli</b:Tag>
    <b:SourceType>Book</b:SourceType>
    <b:Guid>{146CBD37-0356-4CCB-A25B-EE032AF4797F}</b:Guid>
    <b:Author>
      <b:Author>
        <b:NameList>
          <b:Person>
            <b:Last>Megargee</b:Last>
            <b:First>Geoffrey</b:First>
            <b:Middle>P.</b:Middle>
          </b:Person>
        </b:NameList>
      </b:Author>
    </b:Author>
    <b:Title>The Germans Turn East: Operation Barbarossa and the Beginnings of the Final Solution section 3</b:Title>
    <b:Publisher>Rogers, Clifford J; Seidule, Ty Rogers</b:Publisher>
    <b:Year>2000</b:Year>
    <b:RefOrder>1</b:RefOrder>
  </b:Source>
  <b:Source>
    <b:Tag>Edw50</b:Tag>
    <b:SourceType>Book</b:SourceType>
    <b:Guid>{E961F630-881B-4802-A5B2-E8FFEC3C1ACD}</b:Guid>
    <b:Author>
      <b:Author>
        <b:NameList>
          <b:Person>
            <b:Last>Drea</b:Last>
            <b:First>Edward</b:First>
            <b:Middle>J</b:Middle>
          </b:Person>
        </b:NameList>
      </b:Author>
    </b:Author>
    <b:Title>Japan Strikes: From Pearl Harbor to Midway Section 2</b:Title>
    <b:Year>2001</b:Year>
    <b:RefOrder>5</b:RefOrder>
  </b:Source>
  <b:Source>
    <b:Tag>Sta15</b:Tag>
    <b:SourceType>JournalArticle</b:SourceType>
    <b:Guid>{B12248A0-7240-4991-8179-F840824201CC}</b:Guid>
    <b:Title>Writing the Nazi-Soviet War</b:Title>
    <b:Year>2015</b:Year>
    <b:Author>
      <b:Author>
        <b:NameList>
          <b:Person>
            <b:Last>Stahel</b:Last>
            <b:First>David</b:First>
          </b:Person>
        </b:NameList>
      </b:Author>
    </b:Author>
    <b:JournalName>. War In History; London Vol. 22, Iss. 2</b:JournalName>
    <b:Pages>235-250</b:Pages>
    <b:RefOrder>3</b:RefOrder>
  </b:Source>
  <b:Source>
    <b:Tag>Fri14</b:Tag>
    <b:SourceType>JournalArticle</b:SourceType>
    <b:Guid>{803CEB6E-9B02-41B8-9E5A-6AE966A75C50}</b:Guid>
    <b:Author>
      <b:Author>
        <b:NameList>
          <b:Person>
            <b:Last>Fritz</b:Last>
            <b:First>Stephen</b:First>
            <b:Middle>G</b:Middle>
          </b:Person>
        </b:NameList>
      </b:Author>
    </b:Author>
    <b:Title>Operation Barbarossa: Nazi Germany's War in the East, 1941-1945</b:Title>
    <b:JournalName>Operation Barbarossa: Nazi Germany's War in the East, 1941-1945</b:JournalName>
    <b:Year>2014</b:Year>
    <b:Pages>823</b:Pages>
    <b:RefOrder>2</b:RefOrder>
  </b:Source>
  <b:Source>
    <b:Tag>Gol14</b:Tag>
    <b:SourceType>JournalArticle</b:SourceType>
    <b:Guid>{E7871CD9-DA91-43E6-B7C0-FC6594F1B115}</b:Guid>
    <b:Author>
      <b:Author>
        <b:NameList>
          <b:Person>
            <b:Last>Goldberg</b:Last>
            <b:First>Harold</b:First>
            <b:Middle>J</b:Middle>
          </b:Person>
        </b:NameList>
      </b:Author>
    </b:Author>
    <b:Title>Pacific Blitzkrieg: World War II in the Central Pacific/Pacific Crucible: War at Sea in the Pacific, 1941-1942</b:Title>
    <b:JournalName>The Journal of Military History; Lexington Vol. 78, Iss. 2</b:JournalName>
    <b:Year>2014</b:Year>
    <b:Pages>825</b:Pages>
    <b:RefOrder>4</b:RefOrder>
  </b:Source>
  <b:Source>
    <b:Tag>Rec09</b:Tag>
    <b:SourceType>JournalArticle</b:SourceType>
    <b:Guid>{E41F9AED-4E71-4E2E-A059-011215791673}</b:Guid>
    <b:Author>
      <b:Author>
        <b:NameList>
          <b:Person>
            <b:Last>Record</b:Last>
            <b:First>Jeffrey</b:First>
          </b:Person>
        </b:NameList>
      </b:Author>
    </b:Author>
    <b:Title>The Pacific War: The Strategy, Politics, and Players that Won the War</b:Title>
    <b:JournalName>Parameters; Carlisle Barracks Vol. 39, Iss. 3</b:JournalName>
    <b:Year>2009</b:Year>
    <b:Pages>129-130</b:Pages>
    <b:RefOrder>6</b:RefOrder>
  </b:Source>
  <b:Source>
    <b:Tag>Dre16</b:Tag>
    <b:SourceType>JournalArticle</b:SourceType>
    <b:Guid>{922D9CDD-C658-4919-BEC2-6BD8CAF98C7C}</b:Guid>
    <b:Author>
      <b:Author>
        <b:NameList>
          <b:Person>
            <b:Last>Drea</b:Last>
            <b:First>Edward</b:First>
          </b:Person>
        </b:NameList>
      </b:Author>
    </b:Author>
    <b:Title>Hirohito's War: The Pacific War 1941-1945</b:Title>
    <b:JournalName> The Journal of Military History; Lexington Vol. 80, Iss. 1</b:JournalName>
    <b:Year>2016</b:Year>
    <b:Pages>277</b:Pages>
    <b:RefOrder>7</b:RefOrder>
  </b:Source>
</b:Sources>
</file>

<file path=customXml/itemProps1.xml><?xml version="1.0" encoding="utf-8"?>
<ds:datastoreItem xmlns:ds="http://schemas.openxmlformats.org/officeDocument/2006/customXml" ds:itemID="{CB2FADB9-29AF-4D86-B9F5-EE2756F3C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43</cp:revision>
  <dcterms:created xsi:type="dcterms:W3CDTF">2019-03-23T06:27:00Z</dcterms:created>
  <dcterms:modified xsi:type="dcterms:W3CDTF">2019-03-23T15:45:00Z</dcterms:modified>
</cp:coreProperties>
</file>